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E4" w:rsidRDefault="00B712E4" w:rsidP="00B712E4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3</w:t>
      </w:r>
    </w:p>
    <w:p w:rsidR="00B712E4" w:rsidRDefault="00B712E4" w:rsidP="00B712E4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 изменениям, вносимым в постановление администрации</w:t>
      </w:r>
    </w:p>
    <w:p w:rsidR="00B712E4" w:rsidRDefault="00B712E4" w:rsidP="00B712E4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МР «Печора» от 31.12.2019 г. № 1668 </w:t>
      </w:r>
    </w:p>
    <w:p w:rsidR="00B712E4" w:rsidRDefault="00B712E4" w:rsidP="00B712E4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</w:p>
    <w:p w:rsidR="00241052" w:rsidRDefault="00241052" w:rsidP="00241052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3</w:t>
      </w:r>
    </w:p>
    <w:p w:rsidR="00241052" w:rsidRDefault="00241052" w:rsidP="00241052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к муниципальной программе МО МР «Печора»</w:t>
      </w:r>
    </w:p>
    <w:p w:rsidR="00241052" w:rsidRDefault="00241052" w:rsidP="00241052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«Развитие агропромышленного комплекса»</w:t>
      </w:r>
    </w:p>
    <w:p w:rsidR="00241052" w:rsidRDefault="00241052" w:rsidP="00241052">
      <w:pPr>
        <w:widowControl w:val="0"/>
        <w:overflowPunct w:val="0"/>
        <w:autoSpaceDE w:val="0"/>
        <w:autoSpaceDN w:val="0"/>
        <w:adjustRightInd w:val="0"/>
        <w:jc w:val="center"/>
        <w:rPr>
          <w:rFonts w:eastAsia="Batang"/>
          <w:sz w:val="24"/>
          <w:szCs w:val="24"/>
        </w:rPr>
      </w:pPr>
    </w:p>
    <w:p w:rsidR="00241052" w:rsidRDefault="00241052" w:rsidP="00241052">
      <w:pPr>
        <w:widowControl w:val="0"/>
        <w:overflowPunct w:val="0"/>
        <w:autoSpaceDE w:val="0"/>
        <w:autoSpaceDN w:val="0"/>
        <w:adjustRightInd w:val="0"/>
        <w:jc w:val="center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>Сведения</w:t>
      </w:r>
    </w:p>
    <w:p w:rsidR="00241052" w:rsidRDefault="00241052" w:rsidP="00241052">
      <w:pPr>
        <w:autoSpaceDE w:val="0"/>
        <w:autoSpaceDN w:val="0"/>
        <w:adjustRightInd w:val="0"/>
        <w:jc w:val="center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 xml:space="preserve">о показателях (индикаторах) муниципальной программы МО МР «Печора» </w:t>
      </w:r>
    </w:p>
    <w:p w:rsidR="00241052" w:rsidRDefault="00241052" w:rsidP="00241052">
      <w:pPr>
        <w:autoSpaceDE w:val="0"/>
        <w:autoSpaceDN w:val="0"/>
        <w:adjustRightInd w:val="0"/>
        <w:jc w:val="center"/>
        <w:rPr>
          <w:rFonts w:eastAsia="Batang"/>
          <w:sz w:val="26"/>
          <w:szCs w:val="26"/>
        </w:rPr>
      </w:pPr>
      <w:r>
        <w:rPr>
          <w:rFonts w:eastAsia="Calibri"/>
          <w:sz w:val="26"/>
          <w:szCs w:val="26"/>
        </w:rPr>
        <w:t>«Развитие агропромышленного комплекса»</w:t>
      </w:r>
      <w:r>
        <w:rPr>
          <w:rFonts w:eastAsia="Batang"/>
          <w:sz w:val="26"/>
          <w:szCs w:val="26"/>
        </w:rPr>
        <w:t xml:space="preserve">, и их </w:t>
      </w:r>
      <w:proofErr w:type="gramStart"/>
      <w:r>
        <w:rPr>
          <w:rFonts w:eastAsia="Batang"/>
          <w:sz w:val="26"/>
          <w:szCs w:val="26"/>
        </w:rPr>
        <w:t>значениях</w:t>
      </w:r>
      <w:proofErr w:type="gramEnd"/>
    </w:p>
    <w:p w:rsidR="00241052" w:rsidRDefault="00241052" w:rsidP="00241052">
      <w:pPr>
        <w:rPr>
          <w:sz w:val="24"/>
          <w:szCs w:val="24"/>
        </w:rPr>
      </w:pPr>
    </w:p>
    <w:tbl>
      <w:tblPr>
        <w:tblW w:w="1573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"/>
        <w:gridCol w:w="2230"/>
        <w:gridCol w:w="1133"/>
        <w:gridCol w:w="1134"/>
        <w:gridCol w:w="1134"/>
        <w:gridCol w:w="741"/>
        <w:gridCol w:w="742"/>
        <w:gridCol w:w="742"/>
        <w:gridCol w:w="742"/>
        <w:gridCol w:w="741"/>
        <w:gridCol w:w="742"/>
        <w:gridCol w:w="742"/>
        <w:gridCol w:w="742"/>
        <w:gridCol w:w="741"/>
        <w:gridCol w:w="742"/>
        <w:gridCol w:w="742"/>
        <w:gridCol w:w="742"/>
        <w:gridCol w:w="742"/>
      </w:tblGrid>
      <w:tr w:rsidR="00241052" w:rsidRPr="004A3A16" w:rsidTr="006B64B5">
        <w:trPr>
          <w:trHeight w:val="393"/>
          <w:tblHeader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052" w:rsidRPr="004A3A16" w:rsidRDefault="00241052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№</w:t>
            </w:r>
            <w:r w:rsidRPr="004A3A16">
              <w:rPr>
                <w:lang w:eastAsia="en-US"/>
              </w:rPr>
              <w:br/>
            </w:r>
            <w:proofErr w:type="gramStart"/>
            <w:r w:rsidRPr="004A3A16">
              <w:rPr>
                <w:lang w:eastAsia="en-US"/>
              </w:rPr>
              <w:t>п</w:t>
            </w:r>
            <w:proofErr w:type="gramEnd"/>
            <w:r w:rsidRPr="004A3A16">
              <w:rPr>
                <w:lang w:eastAsia="en-US"/>
              </w:rPr>
              <w:t>/п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052" w:rsidRPr="004A3A16" w:rsidRDefault="00241052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 xml:space="preserve">Наименование  показателя  </w:t>
            </w:r>
            <w:r w:rsidRPr="004A3A16">
              <w:rPr>
                <w:lang w:eastAsia="en-US"/>
              </w:rPr>
              <w:br/>
              <w:t xml:space="preserve"> (индикатора)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052" w:rsidRPr="004A3A16" w:rsidRDefault="00241052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Направленность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052" w:rsidRPr="004A3A16" w:rsidRDefault="00241052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Принадлежность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052" w:rsidRPr="004A3A16" w:rsidRDefault="00241052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Ед.</w:t>
            </w:r>
            <w:r>
              <w:rPr>
                <w:lang w:eastAsia="en-US"/>
              </w:rPr>
              <w:t xml:space="preserve"> </w:t>
            </w:r>
            <w:r w:rsidRPr="004A3A16">
              <w:rPr>
                <w:lang w:eastAsia="en-US"/>
              </w:rPr>
              <w:t>измерения</w:t>
            </w:r>
          </w:p>
        </w:tc>
        <w:tc>
          <w:tcPr>
            <w:tcW w:w="96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052" w:rsidRPr="004A3A16" w:rsidRDefault="00241052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Значения показателей</w:t>
            </w:r>
          </w:p>
        </w:tc>
      </w:tr>
      <w:tr w:rsidR="00F70274" w:rsidRPr="004A3A16" w:rsidTr="00411384">
        <w:trPr>
          <w:trHeight w:val="414"/>
          <w:tblHeader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rPr>
                <w:lang w:eastAsia="en-US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rPr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2018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2019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2020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2021 год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2022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2023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2024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2025 год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2028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2029 год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 год</w:t>
            </w:r>
          </w:p>
        </w:tc>
      </w:tr>
      <w:tr w:rsidR="00241052" w:rsidRPr="004A3A16" w:rsidTr="006B64B5">
        <w:trPr>
          <w:trHeight w:val="405"/>
        </w:trPr>
        <w:tc>
          <w:tcPr>
            <w:tcW w:w="15735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052" w:rsidRPr="004A3A16" w:rsidRDefault="00241052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4A3A16">
              <w:rPr>
                <w:b/>
                <w:lang w:eastAsia="en-US"/>
              </w:rPr>
              <w:t>Муниципальная программа «Развитие агропромышленного комплекса»</w:t>
            </w:r>
          </w:p>
        </w:tc>
      </w:tr>
      <w:tr w:rsidR="00F70274" w:rsidRPr="004A3A16" w:rsidTr="00411384">
        <w:trPr>
          <w:trHeight w:val="269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1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Количество созданных и модернизированных рабочих мест в сельском хозяйстве и пищевой промышленности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единиц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6B64B5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70274" w:rsidRPr="004A3A16" w:rsidTr="00411384">
        <w:trPr>
          <w:trHeight w:val="269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2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Темп роста объемов производства скота и птицы на убой (в живом весе)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4A3A16">
              <w:rPr>
                <w:lang w:eastAsia="en-US"/>
              </w:rPr>
              <w:t>в</w:t>
            </w:r>
            <w:proofErr w:type="gramEnd"/>
            <w:r w:rsidRPr="004A3A16">
              <w:rPr>
                <w:lang w:eastAsia="en-US"/>
              </w:rPr>
              <w:t xml:space="preserve">  %  </w:t>
            </w:r>
            <w:proofErr w:type="gramStart"/>
            <w:r w:rsidRPr="004A3A16">
              <w:rPr>
                <w:lang w:eastAsia="en-US"/>
              </w:rPr>
              <w:t>к</w:t>
            </w:r>
            <w:proofErr w:type="gramEnd"/>
            <w:r w:rsidRPr="004A3A16">
              <w:rPr>
                <w:lang w:eastAsia="en-US"/>
              </w:rPr>
              <w:t xml:space="preserve"> предыдущему году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78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128,5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96,4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D837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88,9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A300BD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A300BD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100,0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A300BD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A300BD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F70274"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A300BD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A300BD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7B47C6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70274" w:rsidRPr="004A3A16" w:rsidTr="00411384"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Темп роста объемов производства молока в хозяйствах всех категорий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/\</w:t>
            </w:r>
          </w:p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proofErr w:type="gramStart"/>
            <w:r w:rsidRPr="004A3A16">
              <w:rPr>
                <w:rFonts w:eastAsia="Batang"/>
                <w:lang w:eastAsia="en-US"/>
              </w:rPr>
              <w:t>в</w:t>
            </w:r>
            <w:proofErr w:type="gramEnd"/>
            <w:r w:rsidRPr="004A3A16">
              <w:rPr>
                <w:rFonts w:eastAsia="Batang"/>
                <w:lang w:eastAsia="en-US"/>
              </w:rPr>
              <w:t xml:space="preserve">  %  </w:t>
            </w:r>
            <w:proofErr w:type="gramStart"/>
            <w:r w:rsidRPr="004A3A16">
              <w:rPr>
                <w:rFonts w:eastAsia="Batang"/>
                <w:lang w:eastAsia="en-US"/>
              </w:rPr>
              <w:t>к</w:t>
            </w:r>
            <w:proofErr w:type="gramEnd"/>
            <w:r w:rsidRPr="004A3A16">
              <w:rPr>
                <w:rFonts w:eastAsia="Batang"/>
                <w:lang w:eastAsia="en-US"/>
              </w:rPr>
              <w:t xml:space="preserve"> предыдущему году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109,1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91,7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109,0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79,2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89,4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117,6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110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109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D8379F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</w:tr>
      <w:tr w:rsidR="00F70274" w:rsidRPr="004A3A16" w:rsidTr="00411384">
        <w:trPr>
          <w:trHeight w:val="194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4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Темп роста объемов производства картофеля и овощей в хозяйствах всех категорий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/\</w:t>
            </w:r>
          </w:p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proofErr w:type="gramStart"/>
            <w:r w:rsidRPr="004A3A16">
              <w:rPr>
                <w:rFonts w:eastAsia="Batang"/>
                <w:lang w:eastAsia="en-US"/>
              </w:rPr>
              <w:t>в</w:t>
            </w:r>
            <w:proofErr w:type="gramEnd"/>
            <w:r w:rsidRPr="004A3A16">
              <w:rPr>
                <w:rFonts w:eastAsia="Batang"/>
                <w:lang w:eastAsia="en-US"/>
              </w:rPr>
              <w:t xml:space="preserve">  %  </w:t>
            </w:r>
            <w:proofErr w:type="gramStart"/>
            <w:r w:rsidRPr="004A3A16">
              <w:rPr>
                <w:rFonts w:eastAsia="Batang"/>
                <w:lang w:eastAsia="en-US"/>
              </w:rPr>
              <w:t>к</w:t>
            </w:r>
            <w:proofErr w:type="gramEnd"/>
            <w:r w:rsidRPr="004A3A16">
              <w:rPr>
                <w:rFonts w:eastAsia="Batang"/>
                <w:lang w:eastAsia="en-US"/>
              </w:rPr>
              <w:t xml:space="preserve"> предыдущему году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146,6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109,7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91,2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3C3A9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</w:t>
            </w:r>
            <w:r w:rsidR="003C3A93">
              <w:rPr>
                <w:rFonts w:eastAsia="Batang"/>
                <w:lang w:eastAsia="en-US"/>
              </w:rPr>
              <w:t>8,8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F4609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3C3A9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100,</w:t>
            </w:r>
            <w:r w:rsidR="003C3A93">
              <w:rPr>
                <w:rFonts w:eastAsia="Batang"/>
                <w:lang w:eastAsia="en-US"/>
              </w:rPr>
              <w:t>8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3C3A93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58,</w:t>
            </w:r>
            <w:r w:rsidR="003C3A93">
              <w:rPr>
                <w:rFonts w:eastAsia="Batang"/>
                <w:lang w:eastAsia="en-US"/>
              </w:rPr>
              <w:t>9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  <w:r w:rsidR="003C3A93">
              <w:rPr>
                <w:rFonts w:eastAsia="Batang"/>
                <w:lang w:eastAsia="en-US"/>
              </w:rPr>
              <w:t>,5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95</w:t>
            </w:r>
            <w:r w:rsidR="003C3A93">
              <w:rPr>
                <w:rFonts w:eastAsia="Batang"/>
                <w:lang w:eastAsia="en-US"/>
              </w:rPr>
              <w:t>,9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  <w:r w:rsidR="003C3A93">
              <w:rPr>
                <w:rFonts w:eastAsia="Batang"/>
                <w:lang w:eastAsia="en-US"/>
              </w:rPr>
              <w:t>,5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4609D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</w:tr>
      <w:tr w:rsidR="00F70274" w:rsidRPr="004A3A16" w:rsidTr="00411384"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5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A3A16">
              <w:rPr>
                <w:color w:val="000000"/>
              </w:rPr>
              <w:t xml:space="preserve">Доля прибыльных </w:t>
            </w:r>
            <w:r w:rsidRPr="004A3A16">
              <w:rPr>
                <w:color w:val="000000"/>
              </w:rPr>
              <w:lastRenderedPageBreak/>
              <w:t xml:space="preserve">сельскохозяйственных организаций, в </w:t>
            </w:r>
            <w:proofErr w:type="gramStart"/>
            <w:r w:rsidRPr="004A3A16">
              <w:rPr>
                <w:color w:val="000000"/>
              </w:rPr>
              <w:t>общем</w:t>
            </w:r>
            <w:proofErr w:type="gramEnd"/>
            <w:r w:rsidRPr="004A3A16">
              <w:rPr>
                <w:color w:val="000000"/>
              </w:rPr>
              <w:t xml:space="preserve"> их числе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lastRenderedPageBreak/>
              <w:t>/\</w:t>
            </w:r>
          </w:p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lastRenderedPageBreak/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lastRenderedPageBreak/>
              <w:t>ИЦ</w:t>
            </w:r>
          </w:p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lastRenderedPageBreak/>
              <w:t>ИС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color w:val="000000"/>
              </w:rPr>
              <w:lastRenderedPageBreak/>
              <w:t>%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100</w:t>
            </w:r>
          </w:p>
        </w:tc>
      </w:tr>
      <w:tr w:rsidR="00F70274" w:rsidRPr="004A3A16" w:rsidTr="00411384">
        <w:trPr>
          <w:trHeight w:val="6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lastRenderedPageBreak/>
              <w:t>6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4A3A16">
              <w:rPr>
                <w:lang w:eastAsia="en-US"/>
              </w:rPr>
              <w:t>Доля введенных в эксплуатацию объектов инженерной инфраструктуры от запланированного количества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/\</w:t>
            </w:r>
          </w:p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ИЦ</w:t>
            </w:r>
          </w:p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ИМ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%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 w:rsidRPr="004A3A16">
              <w:rPr>
                <w:rFonts w:eastAsia="Batang"/>
                <w:lang w:eastAsia="en-US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F7027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F70274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74" w:rsidRPr="004A3A16" w:rsidRDefault="00455506" w:rsidP="00A300B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0</w:t>
            </w:r>
          </w:p>
        </w:tc>
      </w:tr>
      <w:tr w:rsidR="00411384" w:rsidRPr="004A3A16" w:rsidTr="00411384">
        <w:trPr>
          <w:trHeight w:val="70"/>
        </w:trPr>
        <w:tc>
          <w:tcPr>
            <w:tcW w:w="15735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9C568E" w:rsidRDefault="00411384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C568E">
              <w:rPr>
                <w:rFonts w:eastAsia="Calibri"/>
                <w:b/>
                <w:sz w:val="24"/>
                <w:szCs w:val="24"/>
              </w:rPr>
              <w:t>Подпрограмма 1 «Развитие сельского хозяйства»</w:t>
            </w:r>
          </w:p>
        </w:tc>
      </w:tr>
      <w:tr w:rsidR="00411384" w:rsidRPr="004A3A16" w:rsidTr="00142ACD">
        <w:trPr>
          <w:trHeight w:val="620"/>
        </w:trPr>
        <w:tc>
          <w:tcPr>
            <w:tcW w:w="15735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9C568E" w:rsidRDefault="00411384" w:rsidP="004113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Задача 1 «</w:t>
            </w:r>
            <w:r w:rsidRPr="009C568E">
              <w:rPr>
                <w:rFonts w:eastAsia="Batang"/>
                <w:sz w:val="24"/>
                <w:szCs w:val="24"/>
              </w:rPr>
              <w:t>Увеличение объемов производства продукции животноводства, молочной продукции,  картофеля, овощей и создание условий для развития рыбоводства»</w:t>
            </w:r>
          </w:p>
        </w:tc>
      </w:tr>
      <w:tr w:rsidR="00411384" w:rsidRPr="004A3A16" w:rsidTr="00411384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1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Объем производства скота и птицы на убой (в живом весе)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ИС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тонн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140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180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140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135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120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107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411384" w:rsidRPr="004A3A16" w:rsidTr="00411384"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2E212A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Общий объем производства молока в хозяйствах всех категорий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ИС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тонн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1200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1200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950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950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 w:rsidRPr="004A3A16">
              <w:rPr>
                <w:color w:val="000000"/>
              </w:rPr>
              <w:t>850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411384" w:rsidRPr="004A3A16" w:rsidTr="00411384"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2E212A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Общий объем производства картофеля в хозяйствах всех категорий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тонн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3400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3100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3400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3400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3420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1900</w:t>
            </w:r>
          </w:p>
        </w:tc>
      </w:tr>
      <w:tr w:rsidR="00411384" w:rsidRPr="004A3A16" w:rsidTr="00411384"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2E212A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t>Общий объем производства овощей в  хозяйствах всех категорий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тонн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330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310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306BB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</w:tr>
      <w:tr w:rsidR="00411384" w:rsidRPr="004A3A16" w:rsidTr="009F1A61">
        <w:tc>
          <w:tcPr>
            <w:tcW w:w="15735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2 «Создание условий для производства пищевой продукции»</w:t>
            </w:r>
          </w:p>
        </w:tc>
      </w:tr>
      <w:tr w:rsidR="00411384" w:rsidRPr="004A3A16" w:rsidTr="002E212A">
        <w:trPr>
          <w:trHeight w:val="229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2E212A" w:rsidP="002E212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41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Количество реализованных </w:t>
            </w:r>
            <w:r w:rsidRPr="00411384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>,</w:t>
            </w:r>
            <w:r w:rsidRPr="00411384">
              <w:rPr>
                <w:rFonts w:eastAsiaTheme="minorHAnsi"/>
                <w:lang w:eastAsia="en-US"/>
              </w:rPr>
              <w:t xml:space="preserve"> прошедших отбор в рамках проекта «Народный бюджет»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F51F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411384" w:rsidRPr="004A3A16" w:rsidRDefault="00411384" w:rsidP="00F51F3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2A" w:rsidRDefault="00411384" w:rsidP="002E212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ИЗ</w:t>
            </w:r>
          </w:p>
          <w:p w:rsidR="00411384" w:rsidRPr="002E212A" w:rsidRDefault="002E212A" w:rsidP="002E212A">
            <w:pPr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2E212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единиц </w:t>
            </w:r>
            <w:bookmarkStart w:id="0" w:name="_GoBack"/>
            <w:bookmarkEnd w:id="0"/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Default="00411384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Default="00411384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11384" w:rsidRPr="004A3A16" w:rsidTr="004371CE">
        <w:trPr>
          <w:trHeight w:val="229"/>
        </w:trPr>
        <w:tc>
          <w:tcPr>
            <w:tcW w:w="15735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9C568E" w:rsidRDefault="00411384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C568E">
              <w:rPr>
                <w:rFonts w:eastAsia="Calibri"/>
                <w:b/>
                <w:sz w:val="24"/>
                <w:szCs w:val="24"/>
              </w:rPr>
              <w:t>Подпрограмма 2 «Устойчивое развитие сельских территорий»</w:t>
            </w:r>
          </w:p>
        </w:tc>
      </w:tr>
      <w:tr w:rsidR="00411384" w:rsidRPr="004A3A16" w:rsidTr="004371CE">
        <w:trPr>
          <w:trHeight w:val="229"/>
        </w:trPr>
        <w:tc>
          <w:tcPr>
            <w:tcW w:w="15735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9C568E" w:rsidRDefault="00411384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Задача 1 «Повышение уровня комплексного обустройства населенных пунктов, расположенных в сельской местности</w:t>
            </w:r>
          </w:p>
          <w:p w:rsidR="00411384" w:rsidRPr="009C568E" w:rsidRDefault="00411384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lastRenderedPageBreak/>
              <w:t>объектами социальной и коммунальной инфраструктуры»</w:t>
            </w:r>
          </w:p>
        </w:tc>
      </w:tr>
      <w:tr w:rsidR="00411384" w:rsidRPr="004A3A16" w:rsidTr="00411384">
        <w:trPr>
          <w:trHeight w:val="229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A3A16">
              <w:rPr>
                <w:lang w:eastAsia="en-US"/>
              </w:rPr>
              <w:lastRenderedPageBreak/>
              <w:t>1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384" w:rsidRPr="00D15357" w:rsidRDefault="00411384" w:rsidP="00A300B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A16">
              <w:rPr>
                <w:rFonts w:eastAsiaTheme="minorHAnsi"/>
                <w:lang w:eastAsia="en-US"/>
              </w:rPr>
              <w:t>Ввод в действие водопроводных сете</w:t>
            </w:r>
            <w:r>
              <w:rPr>
                <w:rFonts w:eastAsiaTheme="minorHAnsi"/>
                <w:lang w:eastAsia="en-US"/>
              </w:rPr>
              <w:t>й в сельских населенных пунктах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/\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ИЗ</w:t>
            </w:r>
          </w:p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ИМ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единиц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4A3A16">
              <w:rPr>
                <w:lang w:eastAsia="en-US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F70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84" w:rsidRPr="004A3A16" w:rsidRDefault="00411384" w:rsidP="00A300B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241052" w:rsidRDefault="00241052" w:rsidP="00241052"/>
    <w:p w:rsidR="00C0446B" w:rsidRDefault="00C0446B"/>
    <w:sectPr w:rsidR="00C0446B" w:rsidSect="00A300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A5"/>
    <w:rsid w:val="00241052"/>
    <w:rsid w:val="00245852"/>
    <w:rsid w:val="002E212A"/>
    <w:rsid w:val="00306BBE"/>
    <w:rsid w:val="003C3A93"/>
    <w:rsid w:val="00411384"/>
    <w:rsid w:val="00455506"/>
    <w:rsid w:val="006B64B5"/>
    <w:rsid w:val="007B47C6"/>
    <w:rsid w:val="007F1F62"/>
    <w:rsid w:val="00A300BD"/>
    <w:rsid w:val="00B712E4"/>
    <w:rsid w:val="00C0446B"/>
    <w:rsid w:val="00D8379F"/>
    <w:rsid w:val="00F36C9E"/>
    <w:rsid w:val="00F4609D"/>
    <w:rsid w:val="00F70274"/>
    <w:rsid w:val="00FA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1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1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8</cp:lastModifiedBy>
  <cp:revision>15</cp:revision>
  <cp:lastPrinted>2026-02-16T11:40:00Z</cp:lastPrinted>
  <dcterms:created xsi:type="dcterms:W3CDTF">2023-12-07T08:03:00Z</dcterms:created>
  <dcterms:modified xsi:type="dcterms:W3CDTF">2026-02-16T11:40:00Z</dcterms:modified>
</cp:coreProperties>
</file>